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BAD" w:rsidRDefault="00EE2BAD"/>
    <w:p w:rsidR="00323039" w:rsidRPr="00323039" w:rsidRDefault="00323039" w:rsidP="00323039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2303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Планируемые результаты освоения учебного предмета</w:t>
      </w:r>
    </w:p>
    <w:p w:rsidR="00323039" w:rsidRPr="00323039" w:rsidRDefault="00323039" w:rsidP="00323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3965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07"/>
        <w:gridCol w:w="10958"/>
      </w:tblGrid>
      <w:tr w:rsidR="00323039" w:rsidRPr="00323039" w:rsidTr="00493FC3">
        <w:tc>
          <w:tcPr>
            <w:tcW w:w="3007" w:type="dxa"/>
            <w:shd w:val="clear" w:color="auto" w:fill="auto"/>
          </w:tcPr>
          <w:p w:rsidR="00323039" w:rsidRPr="00323039" w:rsidRDefault="00323039" w:rsidP="0032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0958" w:type="dxa"/>
            <w:shd w:val="clear" w:color="auto" w:fill="auto"/>
          </w:tcPr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формирование гражданской основы в отношении родной республики, родного края, народа, истории страны, чувства любви и гордости к своей нации; 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 формирование социального мировоззрения, объединяющего природу, народ, культуру, религиозное разнообразие;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 формирование уважительного отношения к культуре, истории других народов, терпения к мнению других;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 принятие роли ученика, интерес к чтению, формирование понимания личного смысла обучения;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 развитие личной ответственности, самостоятельности ученика за свои поступки, основываясь на представлении нравственных норм;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 формирование эстетической потребности и чувства;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 развитие чувтва заботы, милосердия, нравственности;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 формирование навыков взаимодействия детей с друзьями, взрослыми, развитие умения находить выход из конфликтных ситуаций;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 формирование мотивации к творческому труду, бережного отношения к материальным и духовным богатствам.</w:t>
            </w:r>
          </w:p>
          <w:p w:rsidR="00323039" w:rsidRPr="00323039" w:rsidRDefault="00323039" w:rsidP="003230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освоение личностного смысла учения, желания учиться. 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3039" w:rsidRPr="00323039" w:rsidTr="00493FC3">
        <w:tc>
          <w:tcPr>
            <w:tcW w:w="3007" w:type="dxa"/>
            <w:shd w:val="clear" w:color="auto" w:fill="auto"/>
          </w:tcPr>
          <w:p w:rsidR="00323039" w:rsidRPr="00323039" w:rsidRDefault="00323039" w:rsidP="0032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0958" w:type="dxa"/>
            <w:shd w:val="clear" w:color="auto" w:fill="auto"/>
          </w:tcPr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Регулятивные универсальные учебные действия </w:t>
            </w:r>
          </w:p>
          <w:p w:rsidR="00323039" w:rsidRPr="00323039" w:rsidRDefault="00323039" w:rsidP="003230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самостоятельно организовывать свое рабочее место;</w:t>
            </w:r>
          </w:p>
          <w:p w:rsidR="00323039" w:rsidRPr="00323039" w:rsidRDefault="00323039" w:rsidP="003230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следовать режиму организации учебной и вне учебной деятельности; </w:t>
            </w:r>
          </w:p>
          <w:p w:rsidR="00323039" w:rsidRPr="00323039" w:rsidRDefault="00323039" w:rsidP="003230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определять цель учебной деятельности с помощью учителя и самостоятельно;  </w:t>
            </w:r>
          </w:p>
          <w:p w:rsidR="00323039" w:rsidRPr="00323039" w:rsidRDefault="00323039" w:rsidP="003230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определять план выполнения заданий на уроках, жизненных ситуациях под руководством учителя.</w:t>
            </w:r>
          </w:p>
          <w:p w:rsidR="00323039" w:rsidRPr="00323039" w:rsidRDefault="00323039" w:rsidP="003230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-соотносить выполненное задание  с образцом, предложенным учителем.</w:t>
            </w:r>
          </w:p>
          <w:p w:rsidR="00323039" w:rsidRPr="00323039" w:rsidRDefault="00323039" w:rsidP="003230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корректировать выполнение задания в дальнейшем.</w:t>
            </w:r>
          </w:p>
          <w:p w:rsidR="00323039" w:rsidRPr="00323039" w:rsidRDefault="00323039" w:rsidP="003230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оценка своего задания по следующим параметрам: легко выполнять, возникли сложности при выполнении.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Познавательные универсальные учебные действия 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</w:t>
            </w:r>
            <w:r w:rsidRPr="00323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риентироваться в учебнике: определять умения, которые будут сформированы на основе изучения данного раздела; определять круг своего незнания; 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-  отвечать на простые  и сложные вопросы учителя, самим задавать вопросы, находить нужную информацию в учебнике;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- сравнивать  и группировать предметы, объекты  по нескольким основаниям; находить </w:t>
            </w:r>
            <w:r w:rsidRPr="00323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lastRenderedPageBreak/>
              <w:t>закономерности; самостоятельно продолжать их по установленном правилу;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- подробно пересказывать прочитанное или прослушанное;  составлять простой план;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- пределять,  в каких источниках  можно  найти  необходимую информацию для  выполнения задания; </w:t>
            </w:r>
          </w:p>
          <w:p w:rsidR="00323039" w:rsidRPr="00323039" w:rsidRDefault="00323039" w:rsidP="0032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- находить необходимую информацию,  как в учебнике, так и в  словарях в учебнике;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- наблюдать и делать самостоятельные   простые выводы.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 универсальные учебные действия </w:t>
            </w:r>
          </w:p>
          <w:p w:rsidR="00323039" w:rsidRPr="00323039" w:rsidRDefault="00323039" w:rsidP="0032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участвовать в диалоге;                                                                                                                                                                         - слушать и понимать других, высказывать свою точку зрения на события, поступки;</w:t>
            </w:r>
          </w:p>
          <w:p w:rsidR="00323039" w:rsidRPr="00323039" w:rsidRDefault="00323039" w:rsidP="0032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 оформлять свои мысли в устной и письменной речи с учетом своих учебных и жизненных речевых ситуаций;  </w:t>
            </w:r>
          </w:p>
          <w:p w:rsidR="00323039" w:rsidRPr="00323039" w:rsidRDefault="00323039" w:rsidP="00323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 читать вслух и про себя тексты учебников, других художественных и научно-популярных книг, понимать прочитанное;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выполняя различные роли в группе, сотрудничать в совместном решении проблемы (задачи).</w:t>
            </w:r>
          </w:p>
        </w:tc>
      </w:tr>
      <w:tr w:rsidR="00323039" w:rsidRPr="00323039" w:rsidTr="00493FC3">
        <w:trPr>
          <w:trHeight w:val="130"/>
        </w:trPr>
        <w:tc>
          <w:tcPr>
            <w:tcW w:w="3007" w:type="dxa"/>
            <w:shd w:val="clear" w:color="auto" w:fill="auto"/>
          </w:tcPr>
          <w:p w:rsidR="00323039" w:rsidRPr="00323039" w:rsidRDefault="00323039" w:rsidP="0032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Предметные результаты</w:t>
            </w:r>
          </w:p>
        </w:tc>
        <w:tc>
          <w:tcPr>
            <w:tcW w:w="10958" w:type="dxa"/>
            <w:shd w:val="clear" w:color="auto" w:fill="auto"/>
          </w:tcPr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32303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Фонетика и орфоэпия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Обучающийся научится: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понимать различие между звуками и буквами;                                                                                                              - характеризовать звуки родного языка:  твёрдые/мягкие  гласные; парные/непарные, звонкие/глухие согласные;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находить в слове ударных и безударных гласных звуков, характеризовать гласных и согласных звуков.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правильное произношение специфических татарских звуков</w:t>
            </w:r>
            <w:proofErr w:type="gramStart"/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- </w:t>
            </w:r>
            <w:proofErr w:type="gramStart"/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елить слова на слоги, определять количество слогов.                                                                                                 - применять изученные правила при списывании и записи под диктовку.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Графика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различить звуки и буквы: буква как знак звука. 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знать последовательность букв в алфавите, пользоваться алфавитом для упорядочивания слов и поиска нужной информации.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Слово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находить однокоренные слова в тексте. Подбирать однокоренные слова к слову и выделять корень. Различать родственные слова и формы слова. Находить значимые части слова;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различать  имён существительных, отвечающих на вопросы «кто?» и «что? Уметь опознавать имена собственные и нарицательные.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распознавать имя прилагательное, отвечающие на вопросы «какой?» и «который»?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-учить точности употребления прилагательных в речи. Уметь  опознавать глаголы, отвечающие на вопросы «что делает? что делают?» и «что делал? что делали?», употреблять их в речи.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Предложение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отличать предложение от группы слов, определять его границы. Составлять предложения из слов. Находить главные и второстепенные члены предложения. Составлять распространённые и </w:t>
            </w: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нераспространённые предложения</w:t>
            </w:r>
            <w:proofErr w:type="gramStart"/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станавливать связь слов в предложении. Составлять предложения из деформированных слов. Находить в составе предложения все словосочетания. Различать распространенных и нераспространенных предложений. Определить  тип предложения по цели высказывания и эмоциональной окраске.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Развитие связной речи</w:t>
            </w: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ab/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определять тему и главную мысль текста, соотносить текст и заголовок, подбирать заголовок к тексту. Составлять рассказ по рисунку, данному началу и опорным словам.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составлять план текста и использовать его при устном и письменном изложении. Выделять в тексте смысловых частей. </w:t>
            </w:r>
          </w:p>
          <w:p w:rsidR="00323039" w:rsidRPr="00323039" w:rsidRDefault="00323039" w:rsidP="003230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составлять рассказ на определённую тему с использованием разных типов речи: описание, повествование, рассуждение;           - закреплять основных формул речевого этикета, адекватных ситуации речи (в беседе со школьниками или с взрослыми);          - овладеть основными правилами литературного произношения и ударения в рамках изучаемого словарного состава.</w:t>
            </w:r>
          </w:p>
        </w:tc>
      </w:tr>
    </w:tbl>
    <w:p w:rsidR="00323039" w:rsidRPr="00A07982" w:rsidRDefault="00323039" w:rsidP="00A07982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3039" w:rsidRPr="00323039" w:rsidRDefault="00323039" w:rsidP="0032303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3039" w:rsidRPr="00323039" w:rsidRDefault="00323039" w:rsidP="0032303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323039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323039" w:rsidRPr="00323039" w:rsidRDefault="00323039" w:rsidP="0032303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3"/>
        <w:gridCol w:w="6095"/>
        <w:gridCol w:w="4252"/>
      </w:tblGrid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программы</w:t>
            </w:r>
          </w:p>
        </w:tc>
        <w:tc>
          <w:tcPr>
            <w:tcW w:w="1843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Количество часов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Краткое содержание</w:t>
            </w: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Повторение изученного  1-3 классах</w:t>
            </w:r>
          </w:p>
        </w:tc>
        <w:tc>
          <w:tcPr>
            <w:tcW w:w="1843" w:type="dxa"/>
          </w:tcPr>
          <w:p w:rsidR="00323039" w:rsidRPr="00323039" w:rsidRDefault="00493FC3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23039" w:rsidRPr="00323039" w:rsidRDefault="00323039" w:rsidP="0032303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Определять </w:t>
            </w:r>
            <w:r w:rsidRPr="00323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в слове изученных и изучаемых орфограмм. </w:t>
            </w: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Обсуждать </w:t>
            </w:r>
            <w:r w:rsidRPr="00323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 действий для решения орфографических задач и </w:t>
            </w:r>
            <w:r w:rsidRPr="003230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использовать </w:t>
            </w:r>
            <w:r w:rsidRPr="003230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в практической деятельности.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 и его значение</w:t>
            </w:r>
          </w:p>
          <w:p w:rsidR="00323039" w:rsidRPr="00323039" w:rsidRDefault="00323039" w:rsidP="003230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323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</w:t>
            </w: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 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23039" w:rsidRPr="00323039" w:rsidRDefault="00493FC3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формы и значения слова. Лексика как раздел науки о языке, изучающий лексические значения слов. 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Однозначные и м</w:t>
            </w:r>
            <w:proofErr w:type="spellStart"/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>ногозначные</w:t>
            </w:r>
            <w:proofErr w:type="spellEnd"/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слова. Омонимы. Синонимы. Антонимы. Употребление слов в речи (тексте) в переносном значении. Сведения о заимствованиях в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татарском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языке. Представление о фразеологизмах.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Татарско- русский, русско- татарский , орфографический словари.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Представление о способах толкования лексических значений слов при работе со словарями разных типов: толковыми, синонимов, антонимов.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Слово и его строение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(Состав слова)</w:t>
            </w:r>
          </w:p>
        </w:tc>
        <w:tc>
          <w:tcPr>
            <w:tcW w:w="1843" w:type="dxa"/>
          </w:tcPr>
          <w:p w:rsidR="00323039" w:rsidRPr="00323039" w:rsidRDefault="00493FC3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Углубление представлений о морфемном составе слова.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Определение корня слова и аффикса. Понятие о словообразовательных аффиксах. Выполнение упражнений с элементами словообразовательного анализа.</w:t>
            </w:r>
          </w:p>
          <w:p w:rsidR="00323039" w:rsidRPr="00323039" w:rsidRDefault="00323039" w:rsidP="003230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3230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Сложные слова (кушма сүзләр),</w:t>
            </w:r>
            <w:r w:rsidRPr="0032303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парные слова (</w:t>
            </w:r>
            <w:r w:rsidRPr="0032303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парлы сүзләр),тезмә сүзләр.</w:t>
            </w:r>
          </w:p>
          <w:p w:rsidR="00323039" w:rsidRPr="00323039" w:rsidRDefault="00323039" w:rsidP="0032303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Значения и роль окончаний в словах. 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Морфология.   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1843" w:type="dxa"/>
          </w:tcPr>
          <w:p w:rsidR="00323039" w:rsidRPr="00323039" w:rsidRDefault="00493FC3" w:rsidP="00493FC3">
            <w:pPr>
              <w:tabs>
                <w:tab w:val="center" w:pos="81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существительное в роли подлежащего, в роли второстепенных членов предложения. </w:t>
            </w:r>
            <w:r w:rsidRPr="00323039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Морфологический разбор имён существительных</w:t>
            </w:r>
            <w:r w:rsidRPr="00323039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Глагол</w:t>
            </w:r>
          </w:p>
        </w:tc>
        <w:tc>
          <w:tcPr>
            <w:tcW w:w="1843" w:type="dxa"/>
          </w:tcPr>
          <w:p w:rsidR="00323039" w:rsidRPr="00323039" w:rsidRDefault="00323039" w:rsidP="00493F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  <w:r w:rsidR="00493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567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Значение глагола и употребление в речи. Определение глаголов, отвечающих на вопросы </w:t>
            </w:r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нишли?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(что делает?), </w:t>
            </w:r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нишләде?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(что делал?что сделал?), </w:t>
            </w:r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нишләр?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</w:t>
            </w:r>
            <w:r w:rsidRPr="00323039">
              <w:rPr>
                <w:rFonts w:ascii="Times New Roman" w:eastAsia="@Arial Unicode MS" w:hAnsi="Times New Roman" w:cs="Times New Roman"/>
                <w:sz w:val="24"/>
                <w:szCs w:val="24"/>
              </w:rPr>
              <w:t>Изменение глаголов по временам.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Спряжение глаголов повелител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ного  наклонения настоящего, прошедшего и будущего времени. Утвердительная и отрицательная формы глаголов.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Глаголы, близкие и противоположные по смыслу. Роль глаголов в предложениях.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Выполнение упражнений на морфологический   анализ глаголов.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Имя прилагательное</w:t>
            </w:r>
          </w:p>
        </w:tc>
        <w:tc>
          <w:tcPr>
            <w:tcW w:w="1843" w:type="dxa"/>
          </w:tcPr>
          <w:p w:rsidR="00323039" w:rsidRPr="00323039" w:rsidRDefault="00493FC3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имён прилагательных в предложениях. Имя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прилагательное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роли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сказуемого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роли второстепенных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членов предложения. Име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 прилагательные, близкие и противоположные по смыслу.</w:t>
            </w:r>
            <w:r w:rsidRPr="00323039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Значение и употребление в речи.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Выполнение упражнений на морфологический анализ имен прилагательных.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>Местоимение</w:t>
            </w:r>
          </w:p>
        </w:tc>
        <w:tc>
          <w:tcPr>
            <w:tcW w:w="1843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Понятие о местоимениях.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над особенностью значения местоимений — обозначать предмет, лицо, не называя, а лишь указывая на них.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Личные местоимения: значение и употребление в речи, формы единственного и множественного числа, склонение личных местоимений.</w:t>
            </w:r>
          </w:p>
          <w:p w:rsidR="00323039" w:rsidRPr="00323039" w:rsidRDefault="00323039" w:rsidP="00323039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Вопросительные местоимения. Различение падежных форм личных и вопросительных местоимений.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местоимений в предложениях.</w:t>
            </w:r>
            <w:r w:rsidRPr="00323039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Значение и употребление в речи.  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Имя числительное</w:t>
            </w:r>
          </w:p>
        </w:tc>
        <w:tc>
          <w:tcPr>
            <w:tcW w:w="1843" w:type="dxa"/>
          </w:tcPr>
          <w:p w:rsidR="00323039" w:rsidRPr="00323039" w:rsidRDefault="00493FC3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709"/>
              <w:jc w:val="both"/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Имя числительное</w:t>
            </w: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, </w:t>
            </w:r>
            <w:r w:rsidRPr="0032303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его значение, вопросы. </w:t>
            </w:r>
            <w:r w:rsidRPr="00323039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Количественные и порядковые числительные. Синтаксические функции числительных</w:t>
            </w:r>
            <w:proofErr w:type="gramStart"/>
            <w:r w:rsidRPr="00323039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О</w:t>
            </w:r>
            <w:proofErr w:type="gramEnd"/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собенности синтаксической связи между числительным и существительным в татарском языке.</w:t>
            </w:r>
            <w:r w:rsidRPr="00323039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Значение и употребление в речи.</w:t>
            </w:r>
            <w:r w:rsidRPr="00323039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Морфологический разбор имен числительных</w:t>
            </w: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Наречие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23039" w:rsidRPr="00323039" w:rsidRDefault="00493FC3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Наречие, 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его значение, вопросы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>. Грамматические признаки наречия. Роль наречий в предложении и тексте.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Частицы</w:t>
            </w:r>
          </w:p>
        </w:tc>
        <w:tc>
          <w:tcPr>
            <w:tcW w:w="1843" w:type="dxa"/>
          </w:tcPr>
          <w:p w:rsidR="00323039" w:rsidRPr="00323039" w:rsidRDefault="00493FC3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Частицы </w:t>
            </w:r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да, дә, та, тә, гына, генә, кына, кенә, ук, үк, ич, бит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., </w:t>
            </w:r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ич,ла-лә, ләбаса-лабаса.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Правописание частиц.  </w:t>
            </w:r>
          </w:p>
          <w:p w:rsidR="00323039" w:rsidRPr="00323039" w:rsidRDefault="00323039" w:rsidP="00323039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Союзы </w:t>
            </w:r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кадәр,хәтле,чаклы,шикелле,өчен,таба,белән,аша.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Союзные слова</w:t>
            </w:r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ас,өс,эч,тыш,арт,ал,ян,урта,кырый,буй,төп,ара,тирә.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Ихправописание.</w:t>
            </w:r>
          </w:p>
          <w:p w:rsidR="00323039" w:rsidRPr="00323039" w:rsidRDefault="00323039" w:rsidP="00323039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Углубление представлений о роли служебных частей речи: </w:t>
            </w:r>
            <w:r w:rsidRPr="0032303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</w:t>
            </w:r>
            <w:r w:rsidRPr="0032303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частицы)</w:t>
            </w:r>
            <w:proofErr w:type="gramStart"/>
            <w:r w:rsidRPr="0032303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  <w:r w:rsidRPr="003230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</w:t>
            </w:r>
            <w:proofErr w:type="gramEnd"/>
            <w:r w:rsidRPr="003230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аблюдение над ролью предлогов и союзов в составе словосочетаний, союзов в составе сложных предложений.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3039" w:rsidRPr="009819C7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>Союзы</w:t>
            </w:r>
          </w:p>
        </w:tc>
        <w:tc>
          <w:tcPr>
            <w:tcW w:w="1843" w:type="dxa"/>
          </w:tcPr>
          <w:p w:rsidR="00323039" w:rsidRPr="00323039" w:rsidRDefault="00493FC3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Төрле килешләрдә исемнәрнең һәм зат алмашлыкларының бәйлекләр белән килүенә йомгак ясау, системалаштыру.</w:t>
            </w:r>
          </w:p>
        </w:tc>
      </w:tr>
      <w:tr w:rsidR="00323039" w:rsidRPr="009819C7" w:rsidTr="008B3047">
        <w:trPr>
          <w:gridAfter w:val="1"/>
          <w:wAfter w:w="4252" w:type="dxa"/>
        </w:trPr>
        <w:tc>
          <w:tcPr>
            <w:tcW w:w="100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323039" w:rsidRPr="00323039" w:rsidRDefault="00323039" w:rsidP="00323039">
            <w:pPr>
              <w:rPr>
                <w:rFonts w:ascii="Calibri" w:eastAsia="Calibri" w:hAnsi="Calibri" w:cs="Times New Roman"/>
                <w:lang w:val="tt-RU"/>
              </w:rPr>
            </w:pP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ind w:left="-67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323039" w:rsidRPr="00323039" w:rsidRDefault="00323039" w:rsidP="00323039">
            <w:pPr>
              <w:spacing w:after="0" w:line="240" w:lineRule="auto"/>
              <w:ind w:left="-67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1843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14</w:t>
            </w:r>
            <w:r w:rsidR="00493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0347" w:type="dxa"/>
            <w:gridSpan w:val="2"/>
            <w:shd w:val="clear" w:color="auto" w:fill="auto"/>
          </w:tcPr>
          <w:p w:rsidR="00323039" w:rsidRPr="008B3047" w:rsidRDefault="00323039" w:rsidP="008B3047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Словосочетание и предложение в татарском языке, порядок слов в них.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словосочетаний: предмет и его признак, действие и предмет, с которым оно связано.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  с однородными членами без союзов   и с союзами    </w:t>
            </w:r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һә</w:t>
            </w:r>
            <w:proofErr w:type="gramStart"/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м</w:t>
            </w:r>
            <w:proofErr w:type="gramEnd"/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, ә, ләкин, әмма</w:t>
            </w:r>
            <w:r w:rsidRPr="003230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323039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Использование интонации перечисления в предложениях с однородными членами. </w:t>
            </w: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</w:t>
            </w:r>
            <w:r w:rsidRPr="003230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323039" w:rsidRPr="00323039" w:rsidTr="008B3047">
        <w:tc>
          <w:tcPr>
            <w:tcW w:w="2127" w:type="dxa"/>
          </w:tcPr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2303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Текст. Развитие речи.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323039" w:rsidRPr="00323039" w:rsidRDefault="00493FC3" w:rsidP="003230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0347" w:type="dxa"/>
            <w:gridSpan w:val="2"/>
          </w:tcPr>
          <w:p w:rsidR="00323039" w:rsidRPr="00323039" w:rsidRDefault="00323039" w:rsidP="00323039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039">
              <w:rPr>
                <w:rFonts w:ascii="Times New Roman" w:eastAsia="Calibri" w:hAnsi="Times New Roman" w:cs="Times New Roman"/>
                <w:sz w:val="24"/>
                <w:szCs w:val="24"/>
              </w:rPr>
              <w:t>Текст. Признаки текста. Смысловое единство предложений в тексте.Заглавие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(приветствие, прощание, извинение, благодарность, обращение с просьбой). Практическое овладение устными монологическими высказываниями на определенную тему</w:t>
            </w:r>
            <w:r w:rsidRPr="003230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23039" w:rsidRPr="00323039" w:rsidRDefault="00323039" w:rsidP="0032303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23039" w:rsidRPr="00323039" w:rsidRDefault="00323039" w:rsidP="00323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Календарно </w:t>
      </w:r>
      <w:proofErr w:type="gramStart"/>
      <w:r w:rsidRPr="0032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-т</w:t>
      </w:r>
      <w:proofErr w:type="gramEnd"/>
      <w:r w:rsidRPr="00323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323039" w:rsidRPr="00323039" w:rsidRDefault="00323039" w:rsidP="00323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23039" w:rsidRPr="00323039" w:rsidRDefault="00323039" w:rsidP="00323039">
      <w:pPr>
        <w:jc w:val="center"/>
        <w:rPr>
          <w:rFonts w:ascii="Times New Roman" w:eastAsia="Calibri" w:hAnsi="Times New Roman" w:cs="Times New Roman"/>
          <w:noProof/>
          <w:spacing w:val="5"/>
          <w:lang w:val="tt-RU"/>
        </w:rPr>
      </w:pPr>
      <w:r w:rsidRPr="00323039">
        <w:rPr>
          <w:rFonts w:ascii="Times New Roman" w:eastAsia="Calibri" w:hAnsi="Times New Roman" w:cs="Times New Roman"/>
          <w:noProof/>
          <w:spacing w:val="5"/>
          <w:lang w:val="tt-RU"/>
        </w:rPr>
        <w:t>Учебник: “Татарский язык“: учебник для 4 класса начальной общеобразовательной школы с татарским языком обучения, в двух частях, И.Х.Мияссарова, К.Ф. Файзрахманова, Казань, Издательство “Мәгариф – Вакыт”,</w:t>
      </w:r>
      <w:r w:rsidRPr="00323039">
        <w:rPr>
          <w:rFonts w:ascii="Times New Roman" w:eastAsia="Calibri" w:hAnsi="Times New Roman" w:cs="Times New Roman"/>
          <w:noProof/>
          <w:color w:val="000000" w:themeColor="text1"/>
          <w:spacing w:val="5"/>
          <w:lang w:val="tt-RU"/>
        </w:rPr>
        <w:t xml:space="preserve"> 2014</w:t>
      </w:r>
    </w:p>
    <w:p w:rsidR="00323039" w:rsidRPr="00323039" w:rsidRDefault="00323039" w:rsidP="00323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47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9"/>
        <w:gridCol w:w="11340"/>
        <w:gridCol w:w="1276"/>
        <w:gridCol w:w="1275"/>
      </w:tblGrid>
      <w:tr w:rsidR="00323039" w:rsidRPr="00323039" w:rsidTr="00493FC3">
        <w:trPr>
          <w:trHeight w:val="396"/>
        </w:trPr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23039" w:rsidRPr="00323039" w:rsidRDefault="00323039" w:rsidP="00A07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113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323039" w:rsidRPr="00323039" w:rsidRDefault="00323039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Тема урока</w:t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23039" w:rsidRPr="00323039" w:rsidRDefault="00323039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  <w:r w:rsidRPr="00323039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>Дата</w:t>
            </w:r>
          </w:p>
        </w:tc>
      </w:tr>
      <w:tr w:rsidR="00323039" w:rsidRPr="00323039" w:rsidTr="00493FC3"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23039" w:rsidRPr="00323039" w:rsidRDefault="00323039" w:rsidP="00A07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13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323039" w:rsidRPr="00323039" w:rsidRDefault="00323039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23039" w:rsidRPr="00323039" w:rsidRDefault="00323039" w:rsidP="00A07982">
            <w:pPr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23039" w:rsidRPr="00323039" w:rsidRDefault="00323039" w:rsidP="00A07982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23039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нчесыйныфтаүткәннәрнекабатлау</w:t>
            </w:r>
            <w:proofErr w:type="spellEnd"/>
            <w:proofErr w:type="gramStart"/>
            <w:r w:rsidRPr="009819C7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.</w:t>
            </w:r>
            <w:proofErr w:type="gramEnd"/>
            <w:r w:rsidRPr="009819C7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Повторение пройденного.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firstLine="28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өстендәэш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лантөзү,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эчтәлегенсөйләүҖәйгеистәлекләрбуенчахикәяязу</w:t>
            </w:r>
            <w:proofErr w:type="spellEnd"/>
            <w:r w:rsidRPr="009819C7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  Сочинение по летним воспоминаниям.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4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firstLine="28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Авазлар һәм хәрефләр.Звуки и буквы.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8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 w:right="-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Иҗек.Сүзләрне юлдан-юлга күчерү.Хәтер диктанты.Слоги. Перенос слов. Письмо по памяти.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Тамыр һәм к</w:t>
            </w:r>
            <w:r w:rsidR="00050324"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ушымча. Тамырдаш сүзләр.Сүзлек д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иктанты.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Корень и суффикс. Однокоренные слова. Словарный диктант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B54D4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 төркемнәре. Части речи.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5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Сүз төркемнәре. Части речи.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6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Җөмлә.Җөмләнең баш кисәкләре. Рәсемнәр буенча хикәя төзү.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Предложение. Гл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вные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лены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предложения. Составление рассказа по рисунку.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18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Кереш контрольэш.Входной контрольный диктант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Үткәннәрне кабатлау. Хаталар өстендә эш.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над ошибками.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2</w:t>
            </w:r>
            <w:r w:rsidRPr="009819C7">
              <w:rPr>
                <w:color w:val="000000"/>
                <w:sz w:val="24"/>
                <w:szCs w:val="24"/>
                <w:lang w:val="tt-RU"/>
              </w:rPr>
              <w:t>3</w:t>
            </w:r>
            <w:r w:rsidRPr="009819C7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Сүнең лексик мәгънәсе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Лексическое значение слова 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color w:val="000000"/>
                <w:sz w:val="24"/>
                <w:szCs w:val="24"/>
                <w:lang w:val="tt-RU"/>
              </w:rPr>
              <w:t>5</w:t>
            </w:r>
            <w:r w:rsidRPr="009819C7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Алынма сүзләр.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Заимствованные слова.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color w:val="000000"/>
                <w:sz w:val="24"/>
                <w:szCs w:val="24"/>
                <w:lang w:val="tt-RU"/>
              </w:rPr>
              <w:t>9</w:t>
            </w:r>
            <w:r w:rsidRPr="009819C7">
              <w:rPr>
                <w:color w:val="000000"/>
                <w:sz w:val="24"/>
                <w:szCs w:val="24"/>
              </w:rPr>
              <w:t>.09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Бер һәм күп мәгънәле сүзләр. Сүзлек диктанты.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Однозначные и многозначные слова. 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диктант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30,09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Тотрыклы сүзтезмәләр.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Устойчивые словосочетания.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0</w:t>
            </w:r>
            <w:r w:rsidR="00B54D48" w:rsidRPr="009819C7">
              <w:rPr>
                <w:color w:val="000000"/>
                <w:sz w:val="24"/>
                <w:szCs w:val="24"/>
                <w:lang w:val="tt-RU"/>
              </w:rPr>
              <w:t>2</w:t>
            </w:r>
            <w:r w:rsidRPr="009819C7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Әйтелешләре бертөрле,мәгънәләре башка сүзләр-омонимнар.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Омонимы- слова с разным произношением, но с одинаковым смыслом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0</w:t>
            </w:r>
            <w:r w:rsidR="00B54D48" w:rsidRPr="009819C7">
              <w:rPr>
                <w:color w:val="000000"/>
                <w:sz w:val="24"/>
                <w:szCs w:val="24"/>
                <w:lang w:val="tt-RU"/>
              </w:rPr>
              <w:t>6</w:t>
            </w:r>
            <w:r w:rsidRPr="009819C7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Охшаш мәгънәле сүзләр-синонимнар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.К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апма-каршы мәгънәле сүзләр-антонимнар.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Контроль күчереп язу. Контрольное списывание.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09.</w:t>
            </w:r>
            <w:r w:rsidR="00A07982" w:rsidRPr="009819C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Хаталар өстендә эш.Сүз төзелеше.Тамыр үәм кушымча.Работа над ошибками.Состав слова.Корень и окончание.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1</w:t>
            </w:r>
            <w:r w:rsidR="00B54D48" w:rsidRPr="009819C7">
              <w:rPr>
                <w:color w:val="000000"/>
                <w:sz w:val="24"/>
                <w:szCs w:val="24"/>
                <w:lang w:val="tt-RU"/>
              </w:rPr>
              <w:t>3</w:t>
            </w:r>
            <w:r w:rsidRPr="009819C7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Сүз ясагыч кушымчалар.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Словообразовательные суффиксы.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1</w:t>
            </w:r>
            <w:r w:rsidRPr="009819C7">
              <w:rPr>
                <w:color w:val="000000"/>
                <w:sz w:val="24"/>
                <w:szCs w:val="24"/>
                <w:lang w:val="tt-RU"/>
              </w:rPr>
              <w:t>4</w:t>
            </w:r>
            <w:r w:rsidRPr="009819C7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E65A42">
        <w:trPr>
          <w:trHeight w:val="833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9819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Төрләндергечкушымчалар</w:t>
            </w:r>
            <w:proofErr w:type="spellEnd"/>
            <w:proofErr w:type="gramStart"/>
            <w:r w:rsidRPr="009819C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.О</w:t>
            </w:r>
            <w:proofErr w:type="gramEnd"/>
            <w:r w:rsidRPr="009819C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кончания.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1</w:t>
            </w:r>
            <w:r w:rsidR="00B54D48" w:rsidRPr="009819C7">
              <w:rPr>
                <w:color w:val="000000"/>
                <w:sz w:val="24"/>
                <w:szCs w:val="24"/>
                <w:lang w:val="tt-RU"/>
              </w:rPr>
              <w:t>6</w:t>
            </w:r>
            <w:r w:rsidRPr="009819C7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Кушма сүзләр.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слова.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20</w:t>
            </w:r>
            <w:r w:rsidR="00A07982" w:rsidRPr="009819C7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Парлы сүзләр.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Парные слова.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2</w:t>
            </w:r>
            <w:r w:rsidRPr="009819C7">
              <w:rPr>
                <w:color w:val="000000"/>
                <w:sz w:val="24"/>
                <w:szCs w:val="24"/>
                <w:lang w:val="tt-RU"/>
              </w:rPr>
              <w:t>1</w:t>
            </w:r>
            <w:r w:rsidRPr="009819C7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E65A42">
        <w:trPr>
          <w:trHeight w:val="777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Тезмә сүзләр.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Составные слова.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819C7">
              <w:rPr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color w:val="000000"/>
                <w:sz w:val="24"/>
                <w:szCs w:val="24"/>
                <w:lang w:val="tt-RU"/>
              </w:rPr>
              <w:t>3</w:t>
            </w:r>
            <w:r w:rsidRPr="009819C7">
              <w:rPr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Контроль диктант.Контрольный диктант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7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“Сүз төзелеше.”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т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емасынкабатлау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темы "словообразование".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E65A42">
        <w:trPr>
          <w:trHeight w:val="723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“Сүз төзелеше.”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т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емасынкабатлау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овторение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темы “словообразование”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30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Сүз төркемнәре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.И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сем.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речи.  Имя существительное.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10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Ялгызлыкһәмуртаклыкисемнәр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Собственные и нарицательные существительные.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Берлекһәмкүплександагыисемнәр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Имена существительное  в единственном и множественном числе.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3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Исемнәрнеңтартымһәмкилешбеләнтөрләнеше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Склонение имён существительных  по падежам и  аффиксами притяжательности.</w:t>
            </w:r>
          </w:p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7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Сузыкавазгаһәмяңгыраутартыккабеткәнисемнәрдәкилешкушымчалары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 Падежные окончания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имён существительных 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окончивающиеся на гласные и  звонкие согласные звуки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18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tabs>
                <w:tab w:val="left" w:pos="1290"/>
              </w:tabs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Сузыкавазгаһәмяңгыраутартыккабеткәнисемнәрдәкилешкушымчалары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 Падежные окончания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имён существительных 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окончивающиеся на гласные и  звонкие согласные звуки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20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Исемнәрнең килешләрен билгеләү.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Склонение имён существительных  по падежам.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4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Исем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темасынкабатлау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Тест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овторение темы «Имя существительное». Тест.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>Контроль  күчереп  язу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Контрольное списывание.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7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Хаталарөстендәэш</w:t>
            </w:r>
            <w:proofErr w:type="spellEnd"/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игыль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Глагол.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B54D4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.1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E34DEC">
        <w:trPr>
          <w:trHeight w:val="20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Хикәяфигыль.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Хәзергезаманхикәяфигыль</w:t>
            </w:r>
            <w:proofErr w:type="spellEnd"/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</w:t>
            </w:r>
            <w:proofErr w:type="spellStart"/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лаголов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настоящего времени изъявительного  наклонения.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Хәзергезаманхикәяфигыльнеңзат-сан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беләнтөрләнеше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Спряжение глаголов настоящего времени изъявительного  наклонения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4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Үткәнзаманхикәяфигыль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Глагол прошедшего времени изъявительного наклонения.</w:t>
            </w:r>
          </w:p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8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Үткәнзаманхикәяфигыльнең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төренеңзат-сан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беләнтөрләнеше</w:t>
            </w:r>
            <w:proofErr w:type="spellEnd"/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пряжение г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лагол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ов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прошедшего времени изъявительного наклонения.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09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Үткәнзаманхикәяфигыльнең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төренеңзат-сан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беләнтөрләнеше</w:t>
            </w:r>
            <w:proofErr w:type="spellEnd"/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пряжение г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лагол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ов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прошедшего времени изъявительного наклонения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>1 нче яртыеллыкны йомгаклау контроль диктанты.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 за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 полугодие.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15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Хаталарөстендәэш.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Килә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әкзаманхикәяфигыльнең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төре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Билгесезкиләчәкзаман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Работа над ошибками.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Глагол прошедшего времени изъявительного наклонения.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(1 вид)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6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Килә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әкзаманхикәяфигыльнең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төре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Билгесезкиләчәкзаман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Глагол будущего времени изъявительного наклонения.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(2 вид)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18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40C2B">
        <w:trPr>
          <w:trHeight w:val="374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“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Хикәяфигыль”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темасыбуенчаанлатмалы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диктант.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Объяснительный диктант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«Глагол».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rPr>
          <w:trHeight w:val="406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Хаталарөстендәэш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Боерыкфигыль</w:t>
            </w:r>
            <w:proofErr w:type="spellEnd"/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 над ошибками. Глагол повелительного наклонения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3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Боерыкфигылнеңтөрләнеше.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Спряжение глагола повелительного наклонения.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25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Антоним һәм синоним фигыльләр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лаголы, близкие и противоположные по смыслу.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12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темасыбуенча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«Глагол».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3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Хаталар өстендә эш.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Фигыль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темасынкабатлау</w:t>
            </w:r>
            <w:proofErr w:type="spellEnd"/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.Т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ест.(103-104б.)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Повторение темы «Глагол».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15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Сыйфат.Имя прилагательное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19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Асылһәмнисбисыйфатлар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 Качественные и относительные прилагательные.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20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Сыйфат дәрәҗәләре. Степени сравнения прилагательных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Сыйфатларкулланып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“Минем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дустым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темасынахикәятөзү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рассказа «Мой друг прилагательных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.», 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использованием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B54D4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26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Сыйфатның җөмләдәге роле..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Имя прилагательное  в роли сказуемого, в роли второстепенных членов предложения.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7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Синоним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һә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антоним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сыйфатлар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 прилагательные, близкие и противоположные по смыслу.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29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Сыйфат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темасыбуенчаискәртмәле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диктант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.П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редупредительный д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иктант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«Имя прилагательное».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02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Хаталарөстендәэш.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Сыйфат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темасынкабатлау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Тест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(15 б.)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над ошибками. Закрепление 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3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Алмашлык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Местоимение.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5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Алмашлык.Зат алмашлыкларының килеш белән төрләнеше.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Местоимение. Склонение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личных 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местоимений  по падежам.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09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Заталмашлыкларыныңкилешләренбилгеләү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Кошларгаҗимлеккуйганда”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темасына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заталмашлыкларыккертеп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төзү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Склонение местоимений  по падежам. Составление рассказа с использованием местоимений «Кормушка».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10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Сорауалмашлыклары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Вопросительные местоимения.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Алмашлык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темасыбуенча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контроль 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ү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череп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язу</w:t>
            </w:r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Контрольное списывание по теме «Местоимения».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16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Хаталарөстендәэш. 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Алмашлык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темасынныгыту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Тест (26-27б.)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над ошибками. Закрепление темы «Местоимения». Тест.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7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 w:right="-2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Сан.сан һәм саналмыш.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Имя числительное, его значение, вопросы.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19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Микъдар саннары.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Количественные числительные.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24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Тәртип саннары.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Порядковые числительные.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6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9819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Сан”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темасыбуенчаязмаэш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Самостоятельная работа по теме «Числительные».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B54D4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Хаталар өстендә эш.“Сан”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темасынныгыту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Тест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.(36-37 б.) Работа над ошибками. Повторение 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proofErr w:type="gramStart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әвеш</w:t>
            </w:r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Наречие,  его значение, вопросы.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әвешләрнемәгънәләребуенчатөркемләү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Грамматические признаки наречия.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0</w:t>
            </w:r>
            <w:r w:rsidR="00B54D48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9</w:t>
            </w:r>
            <w:r w:rsidRPr="009819C7">
              <w:rPr>
                <w:rFonts w:eastAsia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әсемнәрбуенча,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рәвешләркулланып,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хикәятөзү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(55күн.)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наречий в предложении и тексте. Составление рассказа.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</w:rPr>
              <w:t>10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Рәвеш”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темасынныгыту</w:t>
            </w:r>
            <w:proofErr w:type="spellEnd"/>
            <w:proofErr w:type="gram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.П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овторение темы ”Наречие”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12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Рәвеш”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темасынныгыту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.Тест.(43 б) Повторение темы ”Наречие”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16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“</w:t>
            </w:r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981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әвеш” темасы буенча контроль диктант.3 чирекне йомгаклау контроль диктанты</w:t>
            </w: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Контрольный диктант за 3 четверть.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17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Хаталар өстендә эш .Кисәкчәләр.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Частицы..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31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Кисәкчәләрнең мәънә төсмерләре. Правописание частиц.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B54D4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2.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0</w:t>
            </w: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Кисәкчәләр” темасы буенча тикшерү эше Проверочная работа по теме “Частицы”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Хаталар өстендә эш.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Кисәкчәләр”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темасынныгыту</w:t>
            </w:r>
            <w:proofErr w:type="spellEnd"/>
            <w:proofErr w:type="gram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.Т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ест  Работа над   ошибками. Закрепление по теме ”Частицы”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07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gramStart"/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әйлекләр</w:t>
            </w:r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 Союзы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09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“Дуслар белән көннәр күңелле үтә” дигән темага хикәя язу.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Сочинение “Мои день вместе с друзьями”.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13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A07982">
        <w:trPr>
          <w:trHeight w:val="779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Хаталар өстендә эш. “Бәйлекләр” темасын ныгыту. Работа над ошибками.Закрепление по теме “Союзы”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14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050324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 Җөмлә. 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Җөмләләрнең төрләре.Предложение.Виды предложений.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16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vAlign w:val="center"/>
          </w:tcPr>
          <w:p w:rsidR="00A07982" w:rsidRPr="009819C7" w:rsidRDefault="00A07982" w:rsidP="00A07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Сүзтезмә.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Словосочетания.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20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Җөсләнең баш кисәкләре.Ия һәм хәбәр.Главные члены предложеиия. Подлежащее и сказуемое.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21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Җыйнак һәм җәенке җөмләлә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Распространённые и нераспространённые предложения.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23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050324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Җөмләнең иярчен кисәкләре. Аергыч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Второстепенные  члены предложения.Определение.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27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050324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Җөмләнең тиңдәш кисәкләре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Однородные члены предложения.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28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050324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Тиңдәш кисәкләр арасында тыныш билгеләре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Предложения, осложнённые обращениями, интонация  и знаки препинания при них.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30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A07982">
        <w:trPr>
          <w:trHeight w:val="412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Эндәш сүзләр</w:t>
            </w:r>
            <w:r w:rsidR="00574883"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.Обращения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4,05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050324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Гади һәм кушма җөмлә. Оештыручы үзәк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.Понятие о простых и сложных предложениях.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5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vAlign w:val="center"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Җөмлә”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темасыбуенчаирекле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диктант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.С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вободный д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иктант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«Предложения».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7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vAlign w:val="center"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Җөмлә”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темасы</w:t>
            </w:r>
            <w:proofErr w:type="spell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 ныгыту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.Т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ест (78 б.)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Работа над ошибками. Текст. Тема.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11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Текст. Бәйләнешле сөйләм.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Текст. Части текста.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11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A07982">
        <w:trPr>
          <w:trHeight w:val="458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Сйләм этикасы.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Речевая этика.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12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vAlign w:val="center"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Хикәяләү, тасвирлау һәм фикерләү текстлары.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Тексты повествование, описание и рассуждение.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14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vAlign w:val="center"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.(128күн</w:t>
            </w:r>
            <w:proofErr w:type="gramStart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)Х</w:t>
            </w:r>
            <w:proofErr w:type="gramEnd"/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икәяләү, тасвирлау һәм фикерләү текстлары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Изложение. Тексты повествование, описание и рассуждение.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18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A07982">
        <w:trPr>
          <w:trHeight w:val="563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Автобиография һәм биография.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Автобиография и биография.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19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vAlign w:val="center"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Арадаш аттестация . Еллык йомгаклау контрол</w:t>
            </w:r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 диктанты.</w:t>
            </w:r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Промежуточный итоговый контрольный диктант.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21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493FC3"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  <w:vAlign w:val="center"/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 өстендә эш. Уку елында өйрәнгәннәрне ныгыту.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 Закрепление пройденного в учебном году.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25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A07982">
        <w:trPr>
          <w:trHeight w:val="669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101</w:t>
            </w:r>
          </w:p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Уку елында өйрәнгәннәрне ныгыту.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Закрепление пройденного в учебном году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26</w:t>
            </w:r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A07982">
        <w:trPr>
          <w:trHeight w:val="647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Уку елында өйрәнгәннәрне ныгыту.</w:t>
            </w:r>
            <w:r w:rsidRPr="009819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Закрепление пройденного в учебном году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B54D48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31</w:t>
            </w:r>
            <w:bookmarkStart w:id="0" w:name="_GoBack"/>
            <w:bookmarkEnd w:id="0"/>
            <w:r w:rsidR="00A07982" w:rsidRPr="009819C7">
              <w:rPr>
                <w:rFonts w:eastAsia="Times New Roman"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7982" w:rsidRPr="009819C7" w:rsidTr="00A07982">
        <w:trPr>
          <w:trHeight w:val="549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40" w:type="dxa"/>
              <w:left w:w="0" w:type="dxa"/>
              <w:bottom w:w="240" w:type="dxa"/>
              <w:right w:w="336" w:type="dxa"/>
            </w:tcMar>
          </w:tcPr>
          <w:p w:rsidR="00A07982" w:rsidRPr="009819C7" w:rsidRDefault="00A07982" w:rsidP="00A07982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819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Атнага 3 сәгать,барысы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tt-RU"/>
              </w:rPr>
            </w:pPr>
            <w:r w:rsidRPr="009819C7">
              <w:rPr>
                <w:rFonts w:eastAsia="Times New Roman"/>
                <w:b/>
                <w:color w:val="000000"/>
                <w:sz w:val="24"/>
                <w:szCs w:val="24"/>
                <w:lang w:val="tt-RU"/>
              </w:rPr>
              <w:t>102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7982" w:rsidRPr="009819C7" w:rsidRDefault="00A07982" w:rsidP="00A0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23039" w:rsidRPr="009819C7" w:rsidRDefault="00323039" w:rsidP="00A079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07982" w:rsidRPr="009819C7" w:rsidRDefault="00A07982" w:rsidP="00A079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07982" w:rsidRPr="009819C7" w:rsidSect="0032303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90707"/>
    <w:multiLevelType w:val="hybridMultilevel"/>
    <w:tmpl w:val="A404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716"/>
    <w:rsid w:val="00050324"/>
    <w:rsid w:val="001E357C"/>
    <w:rsid w:val="00323039"/>
    <w:rsid w:val="003E78E1"/>
    <w:rsid w:val="00440C2B"/>
    <w:rsid w:val="00493FC3"/>
    <w:rsid w:val="00574883"/>
    <w:rsid w:val="006C0716"/>
    <w:rsid w:val="00781C08"/>
    <w:rsid w:val="008B3047"/>
    <w:rsid w:val="00961524"/>
    <w:rsid w:val="009819C7"/>
    <w:rsid w:val="00A07982"/>
    <w:rsid w:val="00AA090D"/>
    <w:rsid w:val="00B23847"/>
    <w:rsid w:val="00B54D48"/>
    <w:rsid w:val="00BD0CCE"/>
    <w:rsid w:val="00BD2ADE"/>
    <w:rsid w:val="00CB41DF"/>
    <w:rsid w:val="00E34DEC"/>
    <w:rsid w:val="00E65A42"/>
    <w:rsid w:val="00EE2BAD"/>
    <w:rsid w:val="00F01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0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79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0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18</Pages>
  <Words>3106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detsad1</dc:creator>
  <cp:lastModifiedBy>школа</cp:lastModifiedBy>
  <cp:revision>10</cp:revision>
  <cp:lastPrinted>2020-10-06T10:22:00Z</cp:lastPrinted>
  <dcterms:created xsi:type="dcterms:W3CDTF">2020-02-21T13:23:00Z</dcterms:created>
  <dcterms:modified xsi:type="dcterms:W3CDTF">2020-10-06T10:22:00Z</dcterms:modified>
</cp:coreProperties>
</file>